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95" w:rsidRPr="00437B95" w:rsidRDefault="00437B95" w:rsidP="00437B9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37B95">
        <w:rPr>
          <w:rFonts w:ascii="Times New Roman" w:eastAsia="Times New Roman" w:hAnsi="Times New Roman" w:cs="Times New Roman"/>
          <w:b/>
          <w:bCs/>
          <w:kern w:val="36"/>
          <w:sz w:val="48"/>
          <w:szCs w:val="48"/>
          <w:lang w:eastAsia="de-DE"/>
        </w:rPr>
        <w:t xml:space="preserve">Laster mit 6100 Hühnern bei Elmenhorst umgekippt – B207 voll gesperrt </w:t>
      </w:r>
    </w:p>
    <w:p w:rsidR="00437B95" w:rsidRPr="00437B95" w:rsidRDefault="00437B95" w:rsidP="00437B95">
      <w:pPr>
        <w:spacing w:before="100" w:beforeAutospacing="1" w:after="100" w:afterAutospacing="1"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Der Trucker hatte vermutlich wegen eines Hustenanfalls die Kontrolle über seinen Lastzug verloren und war daraufhin bei Elmenhorst im Graben gelandet. Hunderte Tiere verendeten.</w:t>
      </w:r>
    </w:p>
    <w:p w:rsidR="00437B95" w:rsidRPr="00437B95" w:rsidRDefault="00437B95" w:rsidP="00437B95">
      <w:pPr>
        <w:spacing w:after="0" w:line="240" w:lineRule="auto"/>
        <w:rPr>
          <w:rFonts w:ascii="Times New Roman" w:eastAsia="Times New Roman" w:hAnsi="Times New Roman" w:cs="Times New Roman"/>
          <w:sz w:val="24"/>
          <w:szCs w:val="24"/>
          <w:lang w:eastAsia="de-DE"/>
        </w:rPr>
      </w:pPr>
      <w:bookmarkStart w:id="0" w:name="_GoBack"/>
      <w:r>
        <w:rPr>
          <w:noProof/>
          <w:lang w:eastAsia="de-DE"/>
        </w:rPr>
        <w:drawing>
          <wp:inline distT="0" distB="0" distL="0" distR="0" wp14:anchorId="1FF519C8" wp14:editId="0EC0C5EB">
            <wp:extent cx="5645179" cy="3524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283" t="19702" r="35186" b="15310"/>
                    <a:stretch/>
                  </pic:blipFill>
                  <pic:spPr bwMode="auto">
                    <a:xfrm>
                      <a:off x="0" y="0"/>
                      <a:ext cx="5653094" cy="352919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37B95" w:rsidRPr="00437B95" w:rsidRDefault="00437B95" w:rsidP="00437B95">
      <w:pPr>
        <w:spacing w:after="0"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Wie viele Hühner bei dem Unfall ums Leben kamen, ist unklar. Quelle: Timo Jann </w:t>
      </w:r>
    </w:p>
    <w:p w:rsidR="00437B95" w:rsidRPr="00437B95" w:rsidRDefault="00437B95" w:rsidP="00437B95">
      <w:pPr>
        <w:spacing w:after="0"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Elmenhorst </w:t>
      </w:r>
    </w:p>
    <w:p w:rsidR="00437B95" w:rsidRPr="00437B95" w:rsidRDefault="00437B95" w:rsidP="00437B95">
      <w:pPr>
        <w:spacing w:before="100" w:beforeAutospacing="1" w:after="100" w:afterAutospacing="1"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Hunderte Hühner sind am Montagmorgen bei einem Unfall auf der Bundesstraße 207 bei Elmenhorst ums Leben gekommen. Die insgesamt 6142 Masthühner waren auf einem Gliederzug verladen, der auf dem Weg zum Schlachthof von der Fahrbahn abgekommen und seitlich in den Graben gekippt war. Der Fahrer des Lasters wurde bei dem Unfall leicht verletzt. Wegen der Bergungsarbeiten musste die Bundesstraße bis zum Nachmittag voll gesperrt werden. </w:t>
      </w:r>
    </w:p>
    <w:p w:rsidR="00437B95" w:rsidRPr="00437B95" w:rsidRDefault="00437B95" w:rsidP="00437B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37B95">
        <w:rPr>
          <w:rFonts w:ascii="Times New Roman" w:eastAsia="Times New Roman" w:hAnsi="Times New Roman" w:cs="Times New Roman"/>
          <w:b/>
          <w:bCs/>
          <w:sz w:val="36"/>
          <w:szCs w:val="36"/>
          <w:lang w:eastAsia="de-DE"/>
        </w:rPr>
        <w:t>Hustenfanfall die Ursache?</w:t>
      </w:r>
    </w:p>
    <w:p w:rsidR="00437B95" w:rsidRPr="00437B95" w:rsidRDefault="00437B95" w:rsidP="00437B95">
      <w:pPr>
        <w:spacing w:before="100" w:beforeAutospacing="1" w:after="100" w:afterAutospacing="1"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Nach Polizeiangaben war der Lastwagen in Ganderkesee bei Bremen gestartet und auf dem Weg nach </w:t>
      </w:r>
      <w:proofErr w:type="spellStart"/>
      <w:r w:rsidRPr="00437B95">
        <w:rPr>
          <w:rFonts w:ascii="Times New Roman" w:eastAsia="Times New Roman" w:hAnsi="Times New Roman" w:cs="Times New Roman"/>
          <w:sz w:val="24"/>
          <w:szCs w:val="24"/>
          <w:lang w:eastAsia="de-DE"/>
        </w:rPr>
        <w:t>Brenz</w:t>
      </w:r>
      <w:proofErr w:type="spellEnd"/>
      <w:r w:rsidRPr="00437B95">
        <w:rPr>
          <w:rFonts w:ascii="Times New Roman" w:eastAsia="Times New Roman" w:hAnsi="Times New Roman" w:cs="Times New Roman"/>
          <w:sz w:val="24"/>
          <w:szCs w:val="24"/>
          <w:lang w:eastAsia="de-DE"/>
        </w:rPr>
        <w:t xml:space="preserve"> in der Nähe von Ludwigslust. Möglicherweise führte ein Hustenfanfall des Berufskraftfahrers gegen 9.30 Uhr zum Kontrollverlust über das 420 PS starke Gespann. Kurz vor der Autobahn 24 kam der MAN rechts von der Straße ab, pflügte durch die Bankette und blieb dann in Schräglage im Graben stehen. </w:t>
      </w:r>
    </w:p>
    <w:p w:rsidR="00437B95" w:rsidRPr="00437B95" w:rsidRDefault="00437B95" w:rsidP="00437B95">
      <w:pPr>
        <w:spacing w:before="100" w:beforeAutospacing="1" w:after="100" w:afterAutospacing="1"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 „Bei unserem Eintreffen kümmerte sich der Rettungsdienst bereits um den Fahrer. Das Zugfahrzeug stand relativ stabil, es wurde durch den Knick am Feldrand gestützt. Aber der Anhänger hatte Schräglage und drohte umzukippen, so dass wir die </w:t>
      </w:r>
      <w:proofErr w:type="spellStart"/>
      <w:r w:rsidRPr="00437B95">
        <w:rPr>
          <w:rFonts w:ascii="Times New Roman" w:eastAsia="Times New Roman" w:hAnsi="Times New Roman" w:cs="Times New Roman"/>
          <w:sz w:val="24"/>
          <w:szCs w:val="24"/>
          <w:lang w:eastAsia="de-DE"/>
        </w:rPr>
        <w:t>Schwarzenbeker</w:t>
      </w:r>
      <w:proofErr w:type="spellEnd"/>
      <w:r w:rsidRPr="00437B95">
        <w:rPr>
          <w:rFonts w:ascii="Times New Roman" w:eastAsia="Times New Roman" w:hAnsi="Times New Roman" w:cs="Times New Roman"/>
          <w:sz w:val="24"/>
          <w:szCs w:val="24"/>
          <w:lang w:eastAsia="de-DE"/>
        </w:rPr>
        <w:t xml:space="preserve"> Wehr mit einem Rüstwagen mit Seilwinde nachgefordert haben“, berichtete Andreas Martini, der Einsatzleiter der Feuerwehr Elmenhorst. Mit dem Rüstwagen gelang es, den Anhänger etwas </w:t>
      </w:r>
      <w:r w:rsidRPr="00437B95">
        <w:rPr>
          <w:rFonts w:ascii="Times New Roman" w:eastAsia="Times New Roman" w:hAnsi="Times New Roman" w:cs="Times New Roman"/>
          <w:sz w:val="24"/>
          <w:szCs w:val="24"/>
          <w:lang w:eastAsia="de-DE"/>
        </w:rPr>
        <w:lastRenderedPageBreak/>
        <w:t xml:space="preserve">aufzurichten und so zu entlasten. Hunderte Hühner waren bis dahin allerdings schon unter der Last erstickt. </w:t>
      </w:r>
    </w:p>
    <w:p w:rsidR="00437B95" w:rsidRPr="00437B95" w:rsidRDefault="00437B95" w:rsidP="00437B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37B95">
        <w:rPr>
          <w:rFonts w:ascii="Times New Roman" w:eastAsia="Times New Roman" w:hAnsi="Times New Roman" w:cs="Times New Roman"/>
          <w:b/>
          <w:bCs/>
          <w:sz w:val="36"/>
          <w:szCs w:val="36"/>
          <w:lang w:eastAsia="de-DE"/>
        </w:rPr>
        <w:t xml:space="preserve">Veterinäramt begutachtete die Tiere </w:t>
      </w:r>
    </w:p>
    <w:p w:rsidR="00437B95" w:rsidRPr="00437B95" w:rsidRDefault="00437B95" w:rsidP="00437B95">
      <w:pPr>
        <w:spacing w:before="100" w:beforeAutospacing="1" w:after="100" w:afterAutospacing="1" w:line="240" w:lineRule="auto"/>
        <w:rPr>
          <w:rFonts w:ascii="Times New Roman" w:eastAsia="Times New Roman" w:hAnsi="Times New Roman" w:cs="Times New Roman"/>
          <w:sz w:val="24"/>
          <w:szCs w:val="24"/>
          <w:lang w:eastAsia="de-DE"/>
        </w:rPr>
      </w:pPr>
      <w:r w:rsidRPr="00437B95">
        <w:rPr>
          <w:rFonts w:ascii="Times New Roman" w:eastAsia="Times New Roman" w:hAnsi="Times New Roman" w:cs="Times New Roman"/>
          <w:sz w:val="24"/>
          <w:szCs w:val="24"/>
          <w:lang w:eastAsia="de-DE"/>
        </w:rPr>
        <w:t xml:space="preserve">Die Polizei forderte das Veterinäramt des Kreises zur Begutachtung der Tiere an. Problem: Die Masthühner wurden in großen Plastikkisten transportiert, die auf Paletten gestapelt und verbunden waren. So, wie der Lastzug im Graben lag, konnte die Ladung nicht entnommen werden. Daher musste das Eintreffen eines Bergungsunternehmens abgewartet werden. Nachdem der Laster dann wieder aufgerichtet war, konnten die Paletten mit den Kisten abgeladen und auf einem Ersatz-Lkw verstaut werden. Diese Arbeiten zogen sich mehrere Stunden hin, sodass sich auf beiden Seiten der Unfallstelle lange Staus bildeten. </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95"/>
    <w:rsid w:val="00437B95"/>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E257B-C1A3-44B6-910C-3F298734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37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37B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7B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7B95"/>
    <w:rPr>
      <w:rFonts w:ascii="Times New Roman" w:eastAsia="Times New Roman" w:hAnsi="Times New Roman" w:cs="Times New Roman"/>
      <w:b/>
      <w:bCs/>
      <w:sz w:val="36"/>
      <w:szCs w:val="36"/>
      <w:lang w:eastAsia="de-DE"/>
    </w:rPr>
  </w:style>
  <w:style w:type="character" w:customStyle="1" w:styleId="pdb-article-teaser-breadcrumb-headline-title">
    <w:name w:val="pdb-article-teaser-breadcrumb-headline-title"/>
    <w:basedOn w:val="Absatz-Standardschriftart"/>
    <w:rsid w:val="00437B95"/>
  </w:style>
  <w:style w:type="paragraph" w:styleId="StandardWeb">
    <w:name w:val="Normal (Web)"/>
    <w:basedOn w:val="Standard"/>
    <w:uiPriority w:val="99"/>
    <w:semiHidden/>
    <w:unhideWhenUsed/>
    <w:rsid w:val="00437B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437B95"/>
  </w:style>
  <w:style w:type="character" w:customStyle="1" w:styleId="pdb-article-body-locationlabel">
    <w:name w:val="pdb-article-body-locationlabel"/>
    <w:basedOn w:val="Absatz-Standardschriftart"/>
    <w:rsid w:val="00437B95"/>
  </w:style>
  <w:style w:type="character" w:customStyle="1" w:styleId="rtr-schema-org">
    <w:name w:val="rtr-schema-org"/>
    <w:basedOn w:val="Absatz-Standardschriftart"/>
    <w:rsid w:val="00437B95"/>
  </w:style>
  <w:style w:type="character" w:styleId="Hyperlink">
    <w:name w:val="Hyperlink"/>
    <w:basedOn w:val="Absatz-Standardschriftart"/>
    <w:uiPriority w:val="99"/>
    <w:semiHidden/>
    <w:unhideWhenUsed/>
    <w:rsid w:val="00437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822">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0">
          <w:marLeft w:val="0"/>
          <w:marRight w:val="0"/>
          <w:marTop w:val="0"/>
          <w:marBottom w:val="0"/>
          <w:divBdr>
            <w:top w:val="none" w:sz="0" w:space="0" w:color="auto"/>
            <w:left w:val="none" w:sz="0" w:space="0" w:color="auto"/>
            <w:bottom w:val="none" w:sz="0" w:space="0" w:color="auto"/>
            <w:right w:val="none" w:sz="0" w:space="0" w:color="auto"/>
          </w:divBdr>
          <w:divsChild>
            <w:div w:id="88359960">
              <w:marLeft w:val="0"/>
              <w:marRight w:val="0"/>
              <w:marTop w:val="0"/>
              <w:marBottom w:val="0"/>
              <w:divBdr>
                <w:top w:val="none" w:sz="0" w:space="0" w:color="auto"/>
                <w:left w:val="none" w:sz="0" w:space="0" w:color="auto"/>
                <w:bottom w:val="none" w:sz="0" w:space="0" w:color="auto"/>
                <w:right w:val="none" w:sz="0" w:space="0" w:color="auto"/>
              </w:divBdr>
            </w:div>
            <w:div w:id="677007545">
              <w:marLeft w:val="0"/>
              <w:marRight w:val="0"/>
              <w:marTop w:val="0"/>
              <w:marBottom w:val="0"/>
              <w:divBdr>
                <w:top w:val="none" w:sz="0" w:space="0" w:color="auto"/>
                <w:left w:val="none" w:sz="0" w:space="0" w:color="auto"/>
                <w:bottom w:val="none" w:sz="0" w:space="0" w:color="auto"/>
                <w:right w:val="none" w:sz="0" w:space="0" w:color="auto"/>
              </w:divBdr>
              <w:divsChild>
                <w:div w:id="14750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3839">
          <w:marLeft w:val="0"/>
          <w:marRight w:val="0"/>
          <w:marTop w:val="0"/>
          <w:marBottom w:val="0"/>
          <w:divBdr>
            <w:top w:val="none" w:sz="0" w:space="0" w:color="auto"/>
            <w:left w:val="none" w:sz="0" w:space="0" w:color="auto"/>
            <w:bottom w:val="none" w:sz="0" w:space="0" w:color="auto"/>
            <w:right w:val="none" w:sz="0" w:space="0" w:color="auto"/>
          </w:divBdr>
          <w:divsChild>
            <w:div w:id="41751613">
              <w:marLeft w:val="0"/>
              <w:marRight w:val="0"/>
              <w:marTop w:val="0"/>
              <w:marBottom w:val="0"/>
              <w:divBdr>
                <w:top w:val="none" w:sz="0" w:space="0" w:color="auto"/>
                <w:left w:val="none" w:sz="0" w:space="0" w:color="auto"/>
                <w:bottom w:val="none" w:sz="0" w:space="0" w:color="auto"/>
                <w:right w:val="none" w:sz="0" w:space="0" w:color="auto"/>
              </w:divBdr>
            </w:div>
          </w:divsChild>
        </w:div>
        <w:div w:id="1826586446">
          <w:marLeft w:val="0"/>
          <w:marRight w:val="0"/>
          <w:marTop w:val="0"/>
          <w:marBottom w:val="0"/>
          <w:divBdr>
            <w:top w:val="none" w:sz="0" w:space="0" w:color="auto"/>
            <w:left w:val="none" w:sz="0" w:space="0" w:color="auto"/>
            <w:bottom w:val="none" w:sz="0" w:space="0" w:color="auto"/>
            <w:right w:val="none" w:sz="0" w:space="0" w:color="auto"/>
          </w:divBdr>
        </w:div>
        <w:div w:id="822351610">
          <w:marLeft w:val="0"/>
          <w:marRight w:val="0"/>
          <w:marTop w:val="0"/>
          <w:marBottom w:val="0"/>
          <w:divBdr>
            <w:top w:val="none" w:sz="0" w:space="0" w:color="auto"/>
            <w:left w:val="none" w:sz="0" w:space="0" w:color="auto"/>
            <w:bottom w:val="none" w:sz="0" w:space="0" w:color="auto"/>
            <w:right w:val="none" w:sz="0" w:space="0" w:color="auto"/>
          </w:divBdr>
          <w:divsChild>
            <w:div w:id="2105880801">
              <w:marLeft w:val="0"/>
              <w:marRight w:val="0"/>
              <w:marTop w:val="0"/>
              <w:marBottom w:val="0"/>
              <w:divBdr>
                <w:top w:val="none" w:sz="0" w:space="0" w:color="auto"/>
                <w:left w:val="none" w:sz="0" w:space="0" w:color="auto"/>
                <w:bottom w:val="none" w:sz="0" w:space="0" w:color="auto"/>
                <w:right w:val="none" w:sz="0" w:space="0" w:color="auto"/>
              </w:divBdr>
              <w:divsChild>
                <w:div w:id="1726834101">
                  <w:marLeft w:val="0"/>
                  <w:marRight w:val="0"/>
                  <w:marTop w:val="0"/>
                  <w:marBottom w:val="0"/>
                  <w:divBdr>
                    <w:top w:val="none" w:sz="0" w:space="0" w:color="auto"/>
                    <w:left w:val="none" w:sz="0" w:space="0" w:color="auto"/>
                    <w:bottom w:val="none" w:sz="0" w:space="0" w:color="auto"/>
                    <w:right w:val="none" w:sz="0" w:space="0" w:color="auto"/>
                  </w:divBdr>
                  <w:divsChild>
                    <w:div w:id="1771192908">
                      <w:marLeft w:val="0"/>
                      <w:marRight w:val="0"/>
                      <w:marTop w:val="0"/>
                      <w:marBottom w:val="0"/>
                      <w:divBdr>
                        <w:top w:val="none" w:sz="0" w:space="0" w:color="auto"/>
                        <w:left w:val="none" w:sz="0" w:space="0" w:color="auto"/>
                        <w:bottom w:val="none" w:sz="0" w:space="0" w:color="auto"/>
                        <w:right w:val="none" w:sz="0" w:space="0" w:color="auto"/>
                      </w:divBdr>
                      <w:divsChild>
                        <w:div w:id="1026564750">
                          <w:marLeft w:val="0"/>
                          <w:marRight w:val="0"/>
                          <w:marTop w:val="0"/>
                          <w:marBottom w:val="0"/>
                          <w:divBdr>
                            <w:top w:val="none" w:sz="0" w:space="0" w:color="auto"/>
                            <w:left w:val="none" w:sz="0" w:space="0" w:color="auto"/>
                            <w:bottom w:val="none" w:sz="0" w:space="0" w:color="auto"/>
                            <w:right w:val="none" w:sz="0" w:space="0" w:color="auto"/>
                          </w:divBdr>
                          <w:divsChild>
                            <w:div w:id="160049780">
                              <w:marLeft w:val="0"/>
                              <w:marRight w:val="0"/>
                              <w:marTop w:val="0"/>
                              <w:marBottom w:val="0"/>
                              <w:divBdr>
                                <w:top w:val="none" w:sz="0" w:space="0" w:color="auto"/>
                                <w:left w:val="none" w:sz="0" w:space="0" w:color="auto"/>
                                <w:bottom w:val="none" w:sz="0" w:space="0" w:color="auto"/>
                                <w:right w:val="none" w:sz="0" w:space="0" w:color="auto"/>
                              </w:divBdr>
                            </w:div>
                          </w:divsChild>
                        </w:div>
                        <w:div w:id="11111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1207">
      <w:bodyDiv w:val="1"/>
      <w:marLeft w:val="0"/>
      <w:marRight w:val="0"/>
      <w:marTop w:val="0"/>
      <w:marBottom w:val="0"/>
      <w:divBdr>
        <w:top w:val="none" w:sz="0" w:space="0" w:color="auto"/>
        <w:left w:val="none" w:sz="0" w:space="0" w:color="auto"/>
        <w:bottom w:val="none" w:sz="0" w:space="0" w:color="auto"/>
        <w:right w:val="none" w:sz="0" w:space="0" w:color="auto"/>
      </w:divBdr>
      <w:divsChild>
        <w:div w:id="990673352">
          <w:marLeft w:val="0"/>
          <w:marRight w:val="0"/>
          <w:marTop w:val="0"/>
          <w:marBottom w:val="0"/>
          <w:divBdr>
            <w:top w:val="none" w:sz="0" w:space="0" w:color="auto"/>
            <w:left w:val="none" w:sz="0" w:space="0" w:color="auto"/>
            <w:bottom w:val="none" w:sz="0" w:space="0" w:color="auto"/>
            <w:right w:val="none" w:sz="0" w:space="0" w:color="auto"/>
          </w:divBdr>
          <w:divsChild>
            <w:div w:id="1424494154">
              <w:marLeft w:val="0"/>
              <w:marRight w:val="0"/>
              <w:marTop w:val="0"/>
              <w:marBottom w:val="0"/>
              <w:divBdr>
                <w:top w:val="none" w:sz="0" w:space="0" w:color="auto"/>
                <w:left w:val="none" w:sz="0" w:space="0" w:color="auto"/>
                <w:bottom w:val="none" w:sz="0" w:space="0" w:color="auto"/>
                <w:right w:val="none" w:sz="0" w:space="0" w:color="auto"/>
              </w:divBdr>
              <w:divsChild>
                <w:div w:id="55738139">
                  <w:marLeft w:val="0"/>
                  <w:marRight w:val="0"/>
                  <w:marTop w:val="0"/>
                  <w:marBottom w:val="0"/>
                  <w:divBdr>
                    <w:top w:val="none" w:sz="0" w:space="0" w:color="auto"/>
                    <w:left w:val="none" w:sz="0" w:space="0" w:color="auto"/>
                    <w:bottom w:val="none" w:sz="0" w:space="0" w:color="auto"/>
                    <w:right w:val="none" w:sz="0" w:space="0" w:color="auto"/>
                  </w:divBdr>
                  <w:divsChild>
                    <w:div w:id="1506169865">
                      <w:marLeft w:val="0"/>
                      <w:marRight w:val="0"/>
                      <w:marTop w:val="0"/>
                      <w:marBottom w:val="0"/>
                      <w:divBdr>
                        <w:top w:val="none" w:sz="0" w:space="0" w:color="auto"/>
                        <w:left w:val="none" w:sz="0" w:space="0" w:color="auto"/>
                        <w:bottom w:val="none" w:sz="0" w:space="0" w:color="auto"/>
                        <w:right w:val="none" w:sz="0" w:space="0" w:color="auto"/>
                      </w:divBdr>
                    </w:div>
                  </w:divsChild>
                </w:div>
                <w:div w:id="382875807">
                  <w:marLeft w:val="0"/>
                  <w:marRight w:val="0"/>
                  <w:marTop w:val="0"/>
                  <w:marBottom w:val="0"/>
                  <w:divBdr>
                    <w:top w:val="none" w:sz="0" w:space="0" w:color="auto"/>
                    <w:left w:val="none" w:sz="0" w:space="0" w:color="auto"/>
                    <w:bottom w:val="none" w:sz="0" w:space="0" w:color="auto"/>
                    <w:right w:val="none" w:sz="0" w:space="0" w:color="auto"/>
                  </w:divBdr>
                  <w:divsChild>
                    <w:div w:id="16819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756">
          <w:marLeft w:val="0"/>
          <w:marRight w:val="0"/>
          <w:marTop w:val="0"/>
          <w:marBottom w:val="0"/>
          <w:divBdr>
            <w:top w:val="none" w:sz="0" w:space="0" w:color="auto"/>
            <w:left w:val="none" w:sz="0" w:space="0" w:color="auto"/>
            <w:bottom w:val="none" w:sz="0" w:space="0" w:color="auto"/>
            <w:right w:val="none" w:sz="0" w:space="0" w:color="auto"/>
          </w:divBdr>
          <w:divsChild>
            <w:div w:id="1430152004">
              <w:marLeft w:val="0"/>
              <w:marRight w:val="0"/>
              <w:marTop w:val="0"/>
              <w:marBottom w:val="0"/>
              <w:divBdr>
                <w:top w:val="none" w:sz="0" w:space="0" w:color="auto"/>
                <w:left w:val="none" w:sz="0" w:space="0" w:color="auto"/>
                <w:bottom w:val="none" w:sz="0" w:space="0" w:color="auto"/>
                <w:right w:val="none" w:sz="0" w:space="0" w:color="auto"/>
              </w:divBdr>
              <w:divsChild>
                <w:div w:id="1006635278">
                  <w:marLeft w:val="0"/>
                  <w:marRight w:val="0"/>
                  <w:marTop w:val="0"/>
                  <w:marBottom w:val="0"/>
                  <w:divBdr>
                    <w:top w:val="none" w:sz="0" w:space="0" w:color="auto"/>
                    <w:left w:val="none" w:sz="0" w:space="0" w:color="auto"/>
                    <w:bottom w:val="none" w:sz="0" w:space="0" w:color="auto"/>
                    <w:right w:val="none" w:sz="0" w:space="0" w:color="auto"/>
                  </w:divBdr>
                  <w:divsChild>
                    <w:div w:id="278029294">
                      <w:marLeft w:val="0"/>
                      <w:marRight w:val="0"/>
                      <w:marTop w:val="0"/>
                      <w:marBottom w:val="0"/>
                      <w:divBdr>
                        <w:top w:val="none" w:sz="0" w:space="0" w:color="auto"/>
                        <w:left w:val="none" w:sz="0" w:space="0" w:color="auto"/>
                        <w:bottom w:val="none" w:sz="0" w:space="0" w:color="auto"/>
                        <w:right w:val="none" w:sz="0" w:space="0" w:color="auto"/>
                      </w:divBdr>
                    </w:div>
                  </w:divsChild>
                </w:div>
                <w:div w:id="382950222">
                  <w:marLeft w:val="0"/>
                  <w:marRight w:val="0"/>
                  <w:marTop w:val="0"/>
                  <w:marBottom w:val="0"/>
                  <w:divBdr>
                    <w:top w:val="none" w:sz="0" w:space="0" w:color="auto"/>
                    <w:left w:val="none" w:sz="0" w:space="0" w:color="auto"/>
                    <w:bottom w:val="none" w:sz="0" w:space="0" w:color="auto"/>
                    <w:right w:val="none" w:sz="0" w:space="0" w:color="auto"/>
                  </w:divBdr>
                  <w:divsChild>
                    <w:div w:id="19122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9198">
      <w:bodyDiv w:val="1"/>
      <w:marLeft w:val="0"/>
      <w:marRight w:val="0"/>
      <w:marTop w:val="0"/>
      <w:marBottom w:val="0"/>
      <w:divBdr>
        <w:top w:val="none" w:sz="0" w:space="0" w:color="auto"/>
        <w:left w:val="none" w:sz="0" w:space="0" w:color="auto"/>
        <w:bottom w:val="none" w:sz="0" w:space="0" w:color="auto"/>
        <w:right w:val="none" w:sz="0" w:space="0" w:color="auto"/>
      </w:divBdr>
      <w:divsChild>
        <w:div w:id="769277411">
          <w:marLeft w:val="0"/>
          <w:marRight w:val="0"/>
          <w:marTop w:val="0"/>
          <w:marBottom w:val="0"/>
          <w:divBdr>
            <w:top w:val="none" w:sz="0" w:space="0" w:color="auto"/>
            <w:left w:val="none" w:sz="0" w:space="0" w:color="auto"/>
            <w:bottom w:val="none" w:sz="0" w:space="0" w:color="auto"/>
            <w:right w:val="none" w:sz="0" w:space="0" w:color="auto"/>
          </w:divBdr>
          <w:divsChild>
            <w:div w:id="382021706">
              <w:marLeft w:val="0"/>
              <w:marRight w:val="0"/>
              <w:marTop w:val="0"/>
              <w:marBottom w:val="0"/>
              <w:divBdr>
                <w:top w:val="none" w:sz="0" w:space="0" w:color="auto"/>
                <w:left w:val="none" w:sz="0" w:space="0" w:color="auto"/>
                <w:bottom w:val="none" w:sz="0" w:space="0" w:color="auto"/>
                <w:right w:val="none" w:sz="0" w:space="0" w:color="auto"/>
              </w:divBdr>
              <w:divsChild>
                <w:div w:id="1345744546">
                  <w:marLeft w:val="0"/>
                  <w:marRight w:val="0"/>
                  <w:marTop w:val="0"/>
                  <w:marBottom w:val="0"/>
                  <w:divBdr>
                    <w:top w:val="none" w:sz="0" w:space="0" w:color="auto"/>
                    <w:left w:val="none" w:sz="0" w:space="0" w:color="auto"/>
                    <w:bottom w:val="none" w:sz="0" w:space="0" w:color="auto"/>
                    <w:right w:val="none" w:sz="0" w:space="0" w:color="auto"/>
                  </w:divBdr>
                  <w:divsChild>
                    <w:div w:id="1588727898">
                      <w:marLeft w:val="0"/>
                      <w:marRight w:val="0"/>
                      <w:marTop w:val="0"/>
                      <w:marBottom w:val="0"/>
                      <w:divBdr>
                        <w:top w:val="none" w:sz="0" w:space="0" w:color="auto"/>
                        <w:left w:val="none" w:sz="0" w:space="0" w:color="auto"/>
                        <w:bottom w:val="none" w:sz="0" w:space="0" w:color="auto"/>
                        <w:right w:val="none" w:sz="0" w:space="0" w:color="auto"/>
                      </w:divBdr>
                    </w:div>
                  </w:divsChild>
                </w:div>
                <w:div w:id="63570908">
                  <w:marLeft w:val="0"/>
                  <w:marRight w:val="0"/>
                  <w:marTop w:val="0"/>
                  <w:marBottom w:val="0"/>
                  <w:divBdr>
                    <w:top w:val="none" w:sz="0" w:space="0" w:color="auto"/>
                    <w:left w:val="none" w:sz="0" w:space="0" w:color="auto"/>
                    <w:bottom w:val="none" w:sz="0" w:space="0" w:color="auto"/>
                    <w:right w:val="none" w:sz="0" w:space="0" w:color="auto"/>
                  </w:divBdr>
                  <w:divsChild>
                    <w:div w:id="19615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6665">
          <w:marLeft w:val="0"/>
          <w:marRight w:val="0"/>
          <w:marTop w:val="0"/>
          <w:marBottom w:val="0"/>
          <w:divBdr>
            <w:top w:val="none" w:sz="0" w:space="0" w:color="auto"/>
            <w:left w:val="none" w:sz="0" w:space="0" w:color="auto"/>
            <w:bottom w:val="none" w:sz="0" w:space="0" w:color="auto"/>
            <w:right w:val="none" w:sz="0" w:space="0" w:color="auto"/>
          </w:divBdr>
          <w:divsChild>
            <w:div w:id="863788708">
              <w:marLeft w:val="0"/>
              <w:marRight w:val="0"/>
              <w:marTop w:val="0"/>
              <w:marBottom w:val="0"/>
              <w:divBdr>
                <w:top w:val="none" w:sz="0" w:space="0" w:color="auto"/>
                <w:left w:val="none" w:sz="0" w:space="0" w:color="auto"/>
                <w:bottom w:val="none" w:sz="0" w:space="0" w:color="auto"/>
                <w:right w:val="none" w:sz="0" w:space="0" w:color="auto"/>
              </w:divBdr>
              <w:divsChild>
                <w:div w:id="1492720049">
                  <w:marLeft w:val="0"/>
                  <w:marRight w:val="0"/>
                  <w:marTop w:val="0"/>
                  <w:marBottom w:val="0"/>
                  <w:divBdr>
                    <w:top w:val="none" w:sz="0" w:space="0" w:color="auto"/>
                    <w:left w:val="none" w:sz="0" w:space="0" w:color="auto"/>
                    <w:bottom w:val="none" w:sz="0" w:space="0" w:color="auto"/>
                    <w:right w:val="none" w:sz="0" w:space="0" w:color="auto"/>
                  </w:divBdr>
                  <w:divsChild>
                    <w:div w:id="1520698791">
                      <w:marLeft w:val="0"/>
                      <w:marRight w:val="0"/>
                      <w:marTop w:val="0"/>
                      <w:marBottom w:val="0"/>
                      <w:divBdr>
                        <w:top w:val="none" w:sz="0" w:space="0" w:color="auto"/>
                        <w:left w:val="none" w:sz="0" w:space="0" w:color="auto"/>
                        <w:bottom w:val="none" w:sz="0" w:space="0" w:color="auto"/>
                        <w:right w:val="none" w:sz="0" w:space="0" w:color="auto"/>
                      </w:divBdr>
                    </w:div>
                  </w:divsChild>
                </w:div>
                <w:div w:id="1582521989">
                  <w:marLeft w:val="0"/>
                  <w:marRight w:val="0"/>
                  <w:marTop w:val="0"/>
                  <w:marBottom w:val="0"/>
                  <w:divBdr>
                    <w:top w:val="none" w:sz="0" w:space="0" w:color="auto"/>
                    <w:left w:val="none" w:sz="0" w:space="0" w:color="auto"/>
                    <w:bottom w:val="none" w:sz="0" w:space="0" w:color="auto"/>
                    <w:right w:val="none" w:sz="0" w:space="0" w:color="auto"/>
                  </w:divBdr>
                  <w:divsChild>
                    <w:div w:id="886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2063</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2019-05-06T15:11:00Z</dcterms:created>
  <dcterms:modified xsi:type="dcterms:W3CDTF">2019-05-06T15:16:00Z</dcterms:modified>
</cp:coreProperties>
</file>